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317C" w14:textId="77777777" w:rsidR="00FE3D45" w:rsidRPr="004E7365" w:rsidRDefault="00DD092B" w:rsidP="00B8195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E7365">
        <w:rPr>
          <w:rFonts w:asciiTheme="minorHAnsi" w:hAnsiTheme="minorHAnsi" w:cstheme="minorHAnsi"/>
          <w:b/>
          <w:sz w:val="36"/>
          <w:szCs w:val="36"/>
        </w:rPr>
        <w:t xml:space="preserve">Seleção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de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bols</w:t>
      </w:r>
      <w:r w:rsidRPr="004E7365">
        <w:rPr>
          <w:rFonts w:asciiTheme="minorHAnsi" w:hAnsiTheme="minorHAnsi" w:cstheme="minorHAnsi"/>
          <w:b/>
          <w:sz w:val="36"/>
          <w:szCs w:val="36"/>
        </w:rPr>
        <w:t>ista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C4307">
        <w:rPr>
          <w:rFonts w:asciiTheme="minorHAnsi" w:hAnsiTheme="minorHAnsi" w:cstheme="minorHAnsi"/>
          <w:b/>
          <w:sz w:val="36"/>
          <w:szCs w:val="36"/>
        </w:rPr>
        <w:t>2023</w:t>
      </w:r>
    </w:p>
    <w:p w14:paraId="66CBA162" w14:textId="51159291" w:rsidR="00DD092B" w:rsidRPr="0029464E" w:rsidRDefault="004E7365" w:rsidP="00DD092B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29464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515C2" w:rsidRPr="0029464E">
        <w:rPr>
          <w:rFonts w:asciiTheme="minorHAnsi" w:hAnsiTheme="minorHAnsi" w:cstheme="minorHAnsi"/>
          <w:bCs/>
          <w:i/>
          <w:sz w:val="24"/>
          <w:szCs w:val="24"/>
        </w:rPr>
        <w:t>“Paradigmas Indiciários: Histórias de Família: Petrópolis, a cidade, o turismo e as ruas”</w:t>
      </w:r>
    </w:p>
    <w:p w14:paraId="2CFB27F0" w14:textId="77777777" w:rsidR="00514C5F" w:rsidRPr="004E7365" w:rsidRDefault="00514C5F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37E061" w14:textId="783E5655" w:rsidR="00DD092B" w:rsidRPr="0029464E" w:rsidRDefault="0029464E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Coordenação: </w:t>
      </w:r>
      <w:r w:rsidR="00E515C2" w:rsidRPr="0029464E">
        <w:rPr>
          <w:rFonts w:asciiTheme="minorHAnsi" w:hAnsiTheme="minorHAnsi" w:cstheme="minorHAnsi"/>
          <w:sz w:val="24"/>
          <w:szCs w:val="24"/>
        </w:rPr>
        <w:t xml:space="preserve">Nara Maria Carlos de Santana – </w:t>
      </w:r>
      <w:hyperlink r:id="rId5" w:history="1">
        <w:r w:rsidR="00E515C2" w:rsidRPr="0029464E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nara.santana@cefet-rj.br</w:t>
        </w:r>
      </w:hyperlink>
    </w:p>
    <w:p w14:paraId="0CA7B9F1" w14:textId="77777777" w:rsidR="00DD092B" w:rsidRPr="004E7365" w:rsidRDefault="00DD092B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F97241" w14:textId="59C606B4" w:rsidR="00A812A1" w:rsidRPr="00E515C2" w:rsidRDefault="00DD092B" w:rsidP="00E515C2">
      <w:pPr>
        <w:jc w:val="both"/>
        <w:rPr>
          <w:rFonts w:asciiTheme="minorHAnsi" w:hAnsiTheme="minorHAnsi" w:cstheme="minorHAnsi"/>
          <w:b/>
          <w:i/>
          <w:color w:val="1F497D" w:themeColor="text2"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Perfil 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>do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(a)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>bolsista</w:t>
      </w:r>
      <w:r w:rsidRPr="004E7365">
        <w:rPr>
          <w:rFonts w:asciiTheme="minorHAnsi" w:hAnsiTheme="minorHAnsi" w:cstheme="minorHAnsi"/>
          <w:b/>
          <w:sz w:val="24"/>
          <w:szCs w:val="24"/>
        </w:rPr>
        <w:t>: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15C2" w:rsidRPr="0029464E">
        <w:rPr>
          <w:rFonts w:asciiTheme="minorHAnsi" w:hAnsiTheme="minorHAnsi" w:cstheme="minorHAnsi"/>
          <w:sz w:val="24"/>
          <w:szCs w:val="24"/>
        </w:rPr>
        <w:t xml:space="preserve">Aluno do ensino médio-técnico do </w:t>
      </w:r>
      <w:proofErr w:type="spellStart"/>
      <w:r w:rsidR="00E515C2" w:rsidRPr="0029464E">
        <w:rPr>
          <w:rFonts w:asciiTheme="minorHAnsi" w:hAnsiTheme="minorHAnsi" w:cstheme="minorHAnsi"/>
          <w:sz w:val="24"/>
          <w:szCs w:val="24"/>
        </w:rPr>
        <w:t>C</w:t>
      </w:r>
      <w:r w:rsidR="0029464E">
        <w:rPr>
          <w:rFonts w:asciiTheme="minorHAnsi" w:hAnsiTheme="minorHAnsi" w:cstheme="minorHAnsi"/>
          <w:sz w:val="24"/>
          <w:szCs w:val="24"/>
        </w:rPr>
        <w:t>efet</w:t>
      </w:r>
      <w:proofErr w:type="spellEnd"/>
      <w:r w:rsidR="0029464E">
        <w:rPr>
          <w:rFonts w:asciiTheme="minorHAnsi" w:hAnsiTheme="minorHAnsi" w:cstheme="minorHAnsi"/>
          <w:sz w:val="24"/>
          <w:szCs w:val="24"/>
        </w:rPr>
        <w:t>/RJ</w:t>
      </w:r>
      <w:r w:rsidR="00E515C2" w:rsidRPr="0029464E">
        <w:rPr>
          <w:rFonts w:asciiTheme="minorHAnsi" w:hAnsiTheme="minorHAnsi" w:cstheme="minorHAnsi"/>
          <w:sz w:val="24"/>
          <w:szCs w:val="24"/>
        </w:rPr>
        <w:t xml:space="preserve"> Petrópolis, com interesse e domínio em redes sociais.</w:t>
      </w:r>
      <w:r w:rsidR="00E515C2" w:rsidRPr="0029464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8A0FB03" w14:textId="77777777" w:rsidR="004E7365" w:rsidRPr="004E7365" w:rsidRDefault="004E7365" w:rsidP="00514C5F">
      <w:pPr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Pré-requisitos para se candidatar: </w:t>
      </w:r>
    </w:p>
    <w:p w14:paraId="72CA72EF" w14:textId="579AE237" w:rsidR="004E7365" w:rsidRPr="0029464E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Estar devidamente matriculado no </w:t>
      </w:r>
      <w:proofErr w:type="spellStart"/>
      <w:r w:rsidRPr="004E7365">
        <w:rPr>
          <w:rFonts w:asciiTheme="minorHAnsi" w:hAnsiTheme="minorHAnsi" w:cstheme="minorHAnsi"/>
          <w:sz w:val="24"/>
          <w:szCs w:val="24"/>
        </w:rPr>
        <w:t>Cefet</w:t>
      </w:r>
      <w:proofErr w:type="spellEnd"/>
      <w:r w:rsidRPr="004E7365">
        <w:rPr>
          <w:rFonts w:asciiTheme="minorHAnsi" w:hAnsiTheme="minorHAnsi" w:cstheme="minorHAnsi"/>
          <w:sz w:val="24"/>
          <w:szCs w:val="24"/>
        </w:rPr>
        <w:t xml:space="preserve">/RJ Petrópolis </w:t>
      </w:r>
      <w:r w:rsidR="0029464E" w:rsidRPr="0029464E">
        <w:rPr>
          <w:rFonts w:asciiTheme="minorHAnsi" w:hAnsiTheme="minorHAnsi" w:cstheme="minorHAnsi"/>
          <w:sz w:val="24"/>
          <w:szCs w:val="24"/>
        </w:rPr>
        <w:t>no curso técnico em Telecomunicações integrado ao ensino médio</w:t>
      </w:r>
    </w:p>
    <w:p w14:paraId="5BA83AA7" w14:textId="77777777" w:rsidR="00B8195B" w:rsidRPr="004E7365" w:rsidRDefault="00B8195B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t>Se aluno da graduação, possuir o coeficiente de rendimento (C.R.) igual ou superior a 5,0 (cinco); se aluno do ensino médio integrado, não ter mais de uma reprovação anual ao longo de sua trajetória acadêmica na instituição;</w:t>
      </w:r>
    </w:p>
    <w:p w14:paraId="5FDEEE02" w14:textId="77777777"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>Ter disponibilidade para contemplar a carga horária de 20 horas semanais, incluindo horas síncronas e assíncronas;</w:t>
      </w:r>
    </w:p>
    <w:p w14:paraId="065DBEA9" w14:textId="77777777"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>Não estar participando de outros projetos de extensão, pesquisa, monitoria, entre outros, como bolsista;</w:t>
      </w:r>
    </w:p>
    <w:p w14:paraId="55681D81" w14:textId="77777777"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Não estar em pendência de relatórios de extensão anteriores. </w:t>
      </w:r>
    </w:p>
    <w:p w14:paraId="1640BBFA" w14:textId="77777777" w:rsidR="004E7365" w:rsidRDefault="00B8195B" w:rsidP="004E7365">
      <w:pPr>
        <w:rPr>
          <w:rFonts w:asciiTheme="minorHAnsi" w:hAnsiTheme="minorHAnsi" w:cstheme="minorHAnsi"/>
          <w:sz w:val="24"/>
          <w:szCs w:val="24"/>
        </w:rPr>
      </w:pPr>
      <w:r w:rsidRPr="00B8195B">
        <w:rPr>
          <w:rFonts w:asciiTheme="minorHAnsi" w:hAnsiTheme="minorHAnsi" w:cstheme="minorHAnsi"/>
          <w:b/>
          <w:sz w:val="24"/>
          <w:szCs w:val="24"/>
        </w:rPr>
        <w:t>Valor da bolsa:</w:t>
      </w:r>
      <w:r>
        <w:rPr>
          <w:rFonts w:asciiTheme="minorHAnsi" w:hAnsiTheme="minorHAnsi" w:cstheme="minorHAnsi"/>
          <w:sz w:val="24"/>
          <w:szCs w:val="24"/>
        </w:rPr>
        <w:t xml:space="preserve"> R$ 350,00</w:t>
      </w:r>
    </w:p>
    <w:p w14:paraId="4C781EB1" w14:textId="68EE69D7" w:rsidR="004E7365" w:rsidRDefault="004E7365" w:rsidP="004E7365">
      <w:p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>Os interessados devem enviar, pelo e-mail institucional, o currículo e uma carta de intenções a respeito do trabalho como bolsista para</w:t>
      </w:r>
      <w:r w:rsidR="00E515C2">
        <w:rPr>
          <w:rFonts w:asciiTheme="minorHAnsi" w:hAnsiTheme="minorHAnsi" w:cstheme="minorHAnsi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 xml:space="preserve"> </w:t>
      </w:r>
      <w:hyperlink r:id="rId6" w:history="1">
        <w:r w:rsidR="00E515C2" w:rsidRPr="003D1FE5">
          <w:rPr>
            <w:rStyle w:val="Hyperlink"/>
            <w:rFonts w:asciiTheme="minorHAnsi" w:hAnsiTheme="minorHAnsi" w:cstheme="minorHAnsi"/>
            <w:b/>
            <w:sz w:val="24"/>
            <w:szCs w:val="24"/>
          </w:rPr>
          <w:t>nara.santana@cefet-rj.br</w:t>
        </w:r>
      </w:hyperlink>
      <w:r w:rsidR="00E515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4307" w:rsidRPr="004E7365">
        <w:rPr>
          <w:rFonts w:asciiTheme="minorHAnsi" w:hAnsiTheme="minorHAnsi" w:cstheme="minorHAnsi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>até o dia</w:t>
      </w:r>
      <w:r w:rsidR="00EC4307">
        <w:rPr>
          <w:rFonts w:asciiTheme="minorHAnsi" w:hAnsiTheme="minorHAnsi" w:cstheme="minorHAnsi"/>
          <w:color w:val="FF0000"/>
          <w:sz w:val="24"/>
          <w:szCs w:val="24"/>
        </w:rPr>
        <w:t xml:space="preserve"> 10</w:t>
      </w:r>
      <w:r w:rsidRPr="004E736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 xml:space="preserve">de maio. </w:t>
      </w:r>
    </w:p>
    <w:p w14:paraId="2D4B1C50" w14:textId="77777777" w:rsidR="004E7365" w:rsidRPr="004E7365" w:rsidRDefault="004E7365" w:rsidP="00514C5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58A01B4" w14:textId="77777777" w:rsidR="00514C5F" w:rsidRPr="00514C5F" w:rsidRDefault="00514C5F" w:rsidP="00514C5F">
      <w:pPr>
        <w:rPr>
          <w:rFonts w:ascii="Times New Roman" w:hAnsi="Times New Roman"/>
          <w:sz w:val="24"/>
          <w:szCs w:val="24"/>
        </w:rPr>
      </w:pPr>
    </w:p>
    <w:sectPr w:rsidR="00514C5F" w:rsidRPr="00514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29464E"/>
    <w:rsid w:val="004A6E9F"/>
    <w:rsid w:val="004E7365"/>
    <w:rsid w:val="00514C5F"/>
    <w:rsid w:val="009B6402"/>
    <w:rsid w:val="00A05B30"/>
    <w:rsid w:val="00A812A1"/>
    <w:rsid w:val="00B8195B"/>
    <w:rsid w:val="00DD092B"/>
    <w:rsid w:val="00E515C2"/>
    <w:rsid w:val="00EC4307"/>
    <w:rsid w:val="00EF2F7E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C0FF"/>
  <w15:docId w15:val="{2D3641B6-49BF-4567-AF9A-10F38D2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515C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1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a.santana@cefet-rj.br" TargetMode="External"/><Relationship Id="rId5" Type="http://schemas.openxmlformats.org/officeDocument/2006/relationships/hyperlink" Target="mailto:nara.santana@cefet-rj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2</cp:revision>
  <dcterms:created xsi:type="dcterms:W3CDTF">2023-04-28T13:51:00Z</dcterms:created>
  <dcterms:modified xsi:type="dcterms:W3CDTF">2023-04-28T13:51:00Z</dcterms:modified>
</cp:coreProperties>
</file>